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狩獵登記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聯絡人：{{ form_seq[4]['answer'] }}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電話：{{ form_seq[5]['answer'] }}</w:t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受文者：臺中市政府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檢送{{ form_seq[1]['answer'] }} 申請狩獵地點 {{ form_seq[7]['answer'] }}，狩獵期間自 {{ form_seq[10]['answer'] }} 至 {{ form_seq[11]['answer'] }}狩獵申請，惠請鍳核。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正本：臺中市政府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副本：農業部林業及自然保育署臺中分署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原住民族基於自用需要獵捕宰殺利用野生動物申請書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450.0" w:type="dxa"/>
        <w:jc w:val="left"/>
        <w:tblInd w:w="-300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470"/>
        <w:gridCol w:w="1755"/>
        <w:gridCol w:w="975"/>
        <w:gridCol w:w="315"/>
        <w:gridCol w:w="1530"/>
        <w:gridCol w:w="1335"/>
        <w:gridCol w:w="2070"/>
        <w:tblGridChange w:id="0">
          <w:tblGrid>
            <w:gridCol w:w="1470"/>
            <w:gridCol w:w="1755"/>
            <w:gridCol w:w="975"/>
            <w:gridCol w:w="315"/>
            <w:gridCol w:w="1530"/>
            <w:gridCol w:w="1335"/>
            <w:gridCol w:w="207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form_seq[10]['answer']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form_seq[11]['answer']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form_seq[13]['answer'] }} 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 {{ form_seq[14]['answer']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2"/>
            <w:tblpPr w:leftFromText="180" w:rightFromText="180" w:topFromText="180" w:bottomFromText="180" w:vertAnchor="text" w:horzAnchor="text" w:tblpX="-495" w:tblpY="0"/>
            <w:tblW w:w="9495.0" w:type="dxa"/>
            <w:jc w:val="left"/>
            <w:tbl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  <w:insideH w:color="000000" w:space="0" w:sz="18" w:val="single"/>
              <w:insideV w:color="000000" w:space="0" w:sz="18" w:val="single"/>
            </w:tblBorders>
            <w:tblLayout w:type="fixed"/>
            <w:tblLook w:val="0600"/>
          </w:tblPr>
          <w:tblGrid>
            <w:gridCol w:w="1860"/>
            <w:gridCol w:w="1800"/>
            <w:gridCol w:w="1860"/>
            <w:gridCol w:w="1500"/>
            <w:gridCol w:w="2475"/>
            <w:tblGridChange w:id="0">
              <w:tblGrid>
                <w:gridCol w:w="1860"/>
                <w:gridCol w:w="1800"/>
                <w:gridCol w:w="1860"/>
                <w:gridCol w:w="1500"/>
                <w:gridCol w:w="2475"/>
              </w:tblGrid>
            </w:tblGridChange>
          </w:tblGrid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3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臺中市   {{ form_seq[3]['answer'] }}   113年度狩獵活動所需獵槍槍照名冊 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8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姓名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9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身分證字號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A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出生年月日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B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住址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C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槍照號碼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Borders>
                  <w:top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D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if form_seq[15]['answer'] is string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E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form_seq[15]['answer']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F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else 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0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for answer in form_seq[15]['answer']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1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answer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2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endfor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3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endif %}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7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495.0" w:type="dxa"/>
        <w:jc w:val="left"/>
        <w:tblInd w:w="-285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685"/>
        <w:gridCol w:w="2430"/>
        <w:gridCol w:w="2190"/>
        <w:gridCol w:w="2190"/>
        <w:tblGridChange w:id="0">
          <w:tblGrid>
            <w:gridCol w:w="2685"/>
            <w:gridCol w:w="2430"/>
            <w:gridCol w:w="2190"/>
            <w:gridCol w:w="219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form_seq[9]['answer'] is string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form_seq[9]['answer']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b w:val="1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4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{{form_seq[16]['image']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form_seq[17]['image']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A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0IoVq2lcvV9/rN08garri/A6wNA==">CgMxLjAaHgoBMBIZChcICVITChF0YWJsZS4zaHBicXR3OXBodTgAciExRjBBZE9lZjJyRm9Pa0VmS05fUzcxaFlwaXJFNkV5enc=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2024-10-16T02:55:00.0000000Z</dcterms:created>
</cp:coreProperties>
</file>